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Pr="00673824" w:rsidRDefault="00E354A3" w:rsidP="004A03BC">
      <w:pPr>
        <w:spacing w:line="360" w:lineRule="auto"/>
        <w:jc w:val="right"/>
        <w:rPr>
          <w:b/>
          <w:lang w:val="uk-UA"/>
        </w:rPr>
      </w:pPr>
      <w:r w:rsidRPr="00673824">
        <w:rPr>
          <w:noProof/>
          <w:lang w:val="uk-UA" w:eastAsia="uk-UA"/>
        </w:rPr>
        <w:t xml:space="preserve">                                                                        </w:t>
      </w:r>
      <w:r w:rsidR="00B17E1D" w:rsidRPr="00673824">
        <w:rPr>
          <w:noProof/>
          <w:lang w:val="en-US" w:eastAsia="en-US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673824" w:rsidRDefault="00B17E1D" w:rsidP="00B17E1D">
      <w:pPr>
        <w:spacing w:line="360" w:lineRule="auto"/>
        <w:rPr>
          <w:b/>
          <w:lang w:val="uk-UA"/>
        </w:rPr>
      </w:pPr>
    </w:p>
    <w:p w14:paraId="2FCAEFFC" w14:textId="77777777" w:rsidR="00151D28" w:rsidRPr="00673824" w:rsidRDefault="00151D28" w:rsidP="00EF03AD">
      <w:pPr>
        <w:spacing w:line="360" w:lineRule="auto"/>
        <w:jc w:val="center"/>
        <w:rPr>
          <w:b/>
          <w:lang w:val="uk-UA"/>
        </w:rPr>
      </w:pPr>
    </w:p>
    <w:p w14:paraId="066CC2A7" w14:textId="491A2301" w:rsidR="00C22E56" w:rsidRPr="00673824" w:rsidRDefault="00C22E56" w:rsidP="00C22E56">
      <w:pPr>
        <w:jc w:val="center"/>
        <w:rPr>
          <w:b/>
          <w:lang w:val="uk-UA"/>
        </w:rPr>
      </w:pPr>
      <w:r w:rsidRPr="00673824">
        <w:rPr>
          <w:b/>
          <w:lang w:val="uk-UA"/>
        </w:rPr>
        <w:t xml:space="preserve">Державна установа </w:t>
      </w:r>
      <w:r w:rsidRPr="00673824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DF2E43" w:rsidRPr="00673824">
        <w:rPr>
          <w:b/>
          <w:lang w:val="uk-UA"/>
        </w:rPr>
        <w:t>інженера</w:t>
      </w:r>
      <w:r w:rsidR="000E3B9E" w:rsidRPr="00673824">
        <w:rPr>
          <w:b/>
          <w:lang w:val="uk-UA"/>
        </w:rPr>
        <w:t xml:space="preserve"> з підтримки інформаційних систем </w:t>
      </w:r>
      <w:r w:rsidR="00DF2E43" w:rsidRPr="00673824">
        <w:rPr>
          <w:b/>
          <w:lang w:val="uk-UA"/>
        </w:rPr>
        <w:t xml:space="preserve">та баз даних </w:t>
      </w:r>
      <w:r w:rsidR="000E3B9E" w:rsidRPr="00673824">
        <w:rPr>
          <w:b/>
          <w:lang w:val="uk-UA"/>
        </w:rPr>
        <w:t xml:space="preserve">відділу </w:t>
      </w:r>
      <w:r w:rsidR="00DF2E43" w:rsidRPr="00673824">
        <w:rPr>
          <w:b/>
          <w:lang w:val="uk-UA"/>
        </w:rPr>
        <w:t>епідеміології неінфекційних захворювань та факторів навколишнього природного середовища</w:t>
      </w:r>
    </w:p>
    <w:p w14:paraId="2975B910" w14:textId="5658B143" w:rsidR="00D9532A" w:rsidRPr="00673824" w:rsidRDefault="00D9532A" w:rsidP="00C22E56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44954CF" w14:textId="256EAAD2" w:rsidR="00D9532A" w:rsidRPr="00673824" w:rsidRDefault="00EF03AD" w:rsidP="00E32EDC">
      <w:pPr>
        <w:jc w:val="both"/>
        <w:rPr>
          <w:rFonts w:eastAsiaTheme="minorHAnsi"/>
          <w:lang w:val="uk-UA" w:eastAsia="en-US"/>
        </w:rPr>
      </w:pPr>
      <w:r w:rsidRPr="00673824">
        <w:rPr>
          <w:rFonts w:eastAsiaTheme="minorHAnsi"/>
          <w:b/>
          <w:lang w:val="uk-UA" w:eastAsia="en-US"/>
        </w:rPr>
        <w:t>Назва позиції:</w:t>
      </w:r>
      <w:r w:rsidR="00776169" w:rsidRPr="00673824">
        <w:rPr>
          <w:b/>
          <w:lang w:val="uk-UA"/>
        </w:rPr>
        <w:t xml:space="preserve"> </w:t>
      </w:r>
      <w:r w:rsidR="00DF2E43" w:rsidRPr="00673824">
        <w:rPr>
          <w:rFonts w:eastAsiaTheme="minorHAnsi"/>
          <w:lang w:val="uk-UA" w:eastAsia="en-US"/>
        </w:rPr>
        <w:t>інженера</w:t>
      </w:r>
      <w:r w:rsidR="000E3B9E" w:rsidRPr="00673824">
        <w:rPr>
          <w:rFonts w:eastAsiaTheme="minorHAnsi"/>
          <w:lang w:val="uk-UA" w:eastAsia="en-US"/>
        </w:rPr>
        <w:t xml:space="preserve"> </w:t>
      </w:r>
      <w:r w:rsidR="000B2926" w:rsidRPr="00673824">
        <w:rPr>
          <w:rFonts w:eastAsiaTheme="minorHAnsi"/>
          <w:lang w:val="uk-UA" w:eastAsia="en-US"/>
        </w:rPr>
        <w:t xml:space="preserve">з </w:t>
      </w:r>
      <w:r w:rsidR="000E3B9E" w:rsidRPr="00673824">
        <w:rPr>
          <w:rFonts w:eastAsiaTheme="minorHAnsi"/>
          <w:lang w:val="uk-UA" w:eastAsia="en-US"/>
        </w:rPr>
        <w:t>підтримки інформаційних систем</w:t>
      </w:r>
      <w:r w:rsidR="00776169" w:rsidRPr="00673824">
        <w:rPr>
          <w:rFonts w:eastAsiaTheme="minorHAnsi"/>
          <w:lang w:val="uk-UA" w:eastAsia="en-US"/>
        </w:rPr>
        <w:t xml:space="preserve"> </w:t>
      </w:r>
      <w:r w:rsidR="00DF2E43" w:rsidRPr="00673824">
        <w:rPr>
          <w:rFonts w:eastAsiaTheme="minorHAnsi"/>
          <w:lang w:val="uk-UA" w:eastAsia="en-US"/>
        </w:rPr>
        <w:t>та баз даних</w:t>
      </w:r>
    </w:p>
    <w:p w14:paraId="2C47534E" w14:textId="77777777" w:rsidR="00E32EDC" w:rsidRPr="00673824" w:rsidRDefault="00E32EDC" w:rsidP="00E32EDC">
      <w:pPr>
        <w:jc w:val="both"/>
        <w:rPr>
          <w:rFonts w:eastAsiaTheme="minorHAnsi"/>
          <w:b/>
          <w:lang w:val="uk-UA" w:eastAsia="en-US"/>
        </w:rPr>
      </w:pPr>
    </w:p>
    <w:p w14:paraId="6EB2D4AF" w14:textId="77777777" w:rsidR="00EF03AD" w:rsidRPr="00673824" w:rsidRDefault="00EF03AD" w:rsidP="00E32EDC">
      <w:pPr>
        <w:spacing w:after="160"/>
        <w:rPr>
          <w:rFonts w:eastAsiaTheme="minorHAnsi"/>
          <w:b/>
          <w:lang w:val="uk-UA" w:eastAsia="en-US"/>
        </w:rPr>
      </w:pPr>
      <w:r w:rsidRPr="00673824">
        <w:rPr>
          <w:rFonts w:eastAsia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673824" w:rsidRDefault="00EF03AD" w:rsidP="00EF03AD">
      <w:pPr>
        <w:jc w:val="both"/>
        <w:rPr>
          <w:rFonts w:eastAsiaTheme="minorHAnsi"/>
          <w:lang w:val="uk-UA" w:eastAsia="en-US"/>
        </w:rPr>
      </w:pPr>
      <w:r w:rsidRPr="00673824">
        <w:rPr>
          <w:rFonts w:eastAsia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673824">
        <w:rPr>
          <w:rFonts w:eastAsiaTheme="minorHAnsi"/>
          <w:lang w:val="uk-UA" w:eastAsia="en-US"/>
        </w:rPr>
        <w:t>)</w:t>
      </w:r>
      <w:r w:rsidRPr="00673824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73824">
        <w:rPr>
          <w:rFonts w:eastAsiaTheme="minorHAnsi"/>
          <w:lang w:val="uk-UA" w:eastAsia="en-US"/>
        </w:rPr>
        <w:t>cоціально</w:t>
      </w:r>
      <w:proofErr w:type="spellEnd"/>
      <w:r w:rsidRPr="00673824">
        <w:rPr>
          <w:rFonts w:eastAsia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673824" w:rsidRDefault="00B02CE0" w:rsidP="002618C5">
      <w:pPr>
        <w:shd w:val="clear" w:color="auto" w:fill="FFFFFF"/>
        <w:rPr>
          <w:b/>
          <w:bCs/>
          <w:lang w:val="uk-UA"/>
        </w:rPr>
      </w:pPr>
    </w:p>
    <w:p w14:paraId="50FD0791" w14:textId="77777777" w:rsidR="00E45D44" w:rsidRPr="00673824" w:rsidRDefault="00E45D44" w:rsidP="002618C5">
      <w:pPr>
        <w:shd w:val="clear" w:color="auto" w:fill="FFFFFF"/>
        <w:rPr>
          <w:lang w:val="uk-UA"/>
        </w:rPr>
      </w:pPr>
      <w:r w:rsidRPr="00673824">
        <w:rPr>
          <w:b/>
          <w:bCs/>
          <w:lang w:val="uk-UA"/>
        </w:rPr>
        <w:t>Основні</w:t>
      </w:r>
      <w:r w:rsidR="00062F8C" w:rsidRPr="00673824">
        <w:rPr>
          <w:b/>
          <w:bCs/>
          <w:lang w:val="uk-UA"/>
        </w:rPr>
        <w:t xml:space="preserve"> </w:t>
      </w:r>
      <w:r w:rsidRPr="00673824">
        <w:rPr>
          <w:b/>
          <w:bCs/>
          <w:lang w:val="uk-UA"/>
        </w:rPr>
        <w:t>обов'язки</w:t>
      </w:r>
      <w:r w:rsidRPr="00673824">
        <w:rPr>
          <w:lang w:val="uk-UA"/>
        </w:rPr>
        <w:t>:</w:t>
      </w:r>
    </w:p>
    <w:p w14:paraId="161829C8" w14:textId="77777777" w:rsidR="00CD3306" w:rsidRPr="00673824" w:rsidRDefault="00CD3306" w:rsidP="002618C5">
      <w:pPr>
        <w:shd w:val="clear" w:color="auto" w:fill="FFFFFF"/>
        <w:rPr>
          <w:lang w:val="uk-UA"/>
        </w:rPr>
      </w:pPr>
    </w:p>
    <w:p w14:paraId="39CF5FF2" w14:textId="04C9C696" w:rsidR="00862608" w:rsidRPr="00673824" w:rsidRDefault="00DF2E43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>Структурування та створення баз даних з використанням відповідного програмного забезпечення</w:t>
      </w:r>
    </w:p>
    <w:p w14:paraId="63A09450" w14:textId="651A457A" w:rsidR="00862608" w:rsidRPr="00673824" w:rsidRDefault="00DF2E43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 xml:space="preserve">Розробка і програмного забезпечення статистичної обробки інформації </w:t>
      </w:r>
      <w:r w:rsidR="00D90A5A" w:rsidRPr="00673824">
        <w:rPr>
          <w:lang w:val="uk-UA"/>
        </w:rPr>
        <w:t xml:space="preserve">на базі </w:t>
      </w:r>
      <w:r w:rsidR="00D90A5A" w:rsidRPr="00673824">
        <w:rPr>
          <w:bCs/>
          <w:lang w:val="uk-UA"/>
        </w:rPr>
        <w:t>пакетів Microsoft Office</w:t>
      </w:r>
    </w:p>
    <w:p w14:paraId="2266B341" w14:textId="5C304535" w:rsidR="00862608" w:rsidRPr="00673824" w:rsidRDefault="00D90A5A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 xml:space="preserve">Робота з програмним забезпеченням </w:t>
      </w:r>
      <w:proofErr w:type="spellStart"/>
      <w:r w:rsidRPr="00673824">
        <w:rPr>
          <w:lang w:val="uk-UA"/>
        </w:rPr>
        <w:t>геоінформаційних</w:t>
      </w:r>
      <w:proofErr w:type="spellEnd"/>
      <w:r w:rsidRPr="00673824">
        <w:rPr>
          <w:lang w:val="uk-UA"/>
        </w:rPr>
        <w:t xml:space="preserve"> технологій (ГІС)</w:t>
      </w:r>
    </w:p>
    <w:p w14:paraId="58F7978F" w14:textId="4393B8ED" w:rsidR="00862608" w:rsidRPr="00673824" w:rsidRDefault="00862608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>Розробка проектів інструкцій та навчальни</w:t>
      </w:r>
      <w:r w:rsidR="00D90A5A" w:rsidRPr="00673824">
        <w:rPr>
          <w:lang w:val="uk-UA"/>
        </w:rPr>
        <w:t xml:space="preserve">х матеріалів по роботі прикладними програмами </w:t>
      </w:r>
      <w:r w:rsidR="00D90A5A" w:rsidRPr="00673824">
        <w:rPr>
          <w:bCs/>
          <w:lang w:val="uk-UA"/>
        </w:rPr>
        <w:t xml:space="preserve">Microsoft </w:t>
      </w:r>
      <w:r w:rsidR="00D90A5A" w:rsidRPr="00673824">
        <w:rPr>
          <w:bCs/>
          <w:lang w:val="en-US"/>
        </w:rPr>
        <w:t>Excel</w:t>
      </w:r>
      <w:r w:rsidR="00D90A5A" w:rsidRPr="00673824">
        <w:rPr>
          <w:bCs/>
          <w:lang w:val="uk-UA"/>
        </w:rPr>
        <w:t xml:space="preserve"> та Microsoft</w:t>
      </w:r>
      <w:r w:rsidR="00D90A5A" w:rsidRPr="00673824">
        <w:rPr>
          <w:lang w:val="uk-UA"/>
        </w:rPr>
        <w:t xml:space="preserve"> </w:t>
      </w:r>
      <w:proofErr w:type="spellStart"/>
      <w:r w:rsidR="00D90A5A" w:rsidRPr="00673824">
        <w:rPr>
          <w:lang w:val="en-US"/>
        </w:rPr>
        <w:t>Acces</w:t>
      </w:r>
      <w:proofErr w:type="spellEnd"/>
      <w:r w:rsidR="00D90A5A" w:rsidRPr="00673824">
        <w:rPr>
          <w:lang w:val="uk-UA"/>
        </w:rPr>
        <w:t xml:space="preserve"> іншими статистичними програмами</w:t>
      </w:r>
    </w:p>
    <w:p w14:paraId="2D7E25B6" w14:textId="023609D3" w:rsidR="00862608" w:rsidRPr="00673824" w:rsidRDefault="00862608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 xml:space="preserve">Надання консультацій з питань </w:t>
      </w:r>
      <w:r w:rsidR="00D90A5A" w:rsidRPr="00673824">
        <w:rPr>
          <w:lang w:val="uk-UA"/>
        </w:rPr>
        <w:t>використання відповідного програмного забезпечення</w:t>
      </w:r>
      <w:r w:rsidRPr="00673824">
        <w:rPr>
          <w:lang w:val="uk-UA"/>
        </w:rPr>
        <w:t xml:space="preserve"> на національному та регіональному рівнях</w:t>
      </w:r>
    </w:p>
    <w:p w14:paraId="5B798C02" w14:textId="0CE36F34" w:rsidR="00862608" w:rsidRPr="00673824" w:rsidRDefault="00862608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 xml:space="preserve">Консультаційна та методична допомога співробітникам ЦГЗ та регіональним фахівцям щодо впровадження </w:t>
      </w:r>
      <w:r w:rsidR="00D90A5A" w:rsidRPr="00673824">
        <w:rPr>
          <w:lang w:val="uk-UA"/>
        </w:rPr>
        <w:t>відповідного програмного забезпечення</w:t>
      </w:r>
    </w:p>
    <w:p w14:paraId="60FD2136" w14:textId="68C2F38A" w:rsidR="00862608" w:rsidRPr="00673824" w:rsidRDefault="00862608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 xml:space="preserve">Оцінка отриманих скарг та пропозицій користувачів щодо функціонування </w:t>
      </w:r>
      <w:r w:rsidR="00D90A5A" w:rsidRPr="00673824">
        <w:rPr>
          <w:lang w:val="uk-UA"/>
        </w:rPr>
        <w:t>програмного забезпечення</w:t>
      </w:r>
      <w:r w:rsidRPr="00673824">
        <w:rPr>
          <w:lang w:val="uk-UA"/>
        </w:rPr>
        <w:t xml:space="preserve">, їх агрегування та </w:t>
      </w:r>
      <w:proofErr w:type="spellStart"/>
      <w:r w:rsidRPr="00673824">
        <w:rPr>
          <w:lang w:val="uk-UA"/>
        </w:rPr>
        <w:t>пріоритизація</w:t>
      </w:r>
      <w:proofErr w:type="spellEnd"/>
    </w:p>
    <w:p w14:paraId="69EFF173" w14:textId="03612ABD" w:rsidR="00862608" w:rsidRPr="00673824" w:rsidRDefault="00862608" w:rsidP="00862608">
      <w:pPr>
        <w:numPr>
          <w:ilvl w:val="0"/>
          <w:numId w:val="13"/>
        </w:numPr>
        <w:shd w:val="clear" w:color="auto" w:fill="FFFFFF"/>
        <w:rPr>
          <w:lang w:val="uk-UA"/>
        </w:rPr>
      </w:pPr>
      <w:r w:rsidRPr="00673824">
        <w:rPr>
          <w:lang w:val="uk-UA"/>
        </w:rPr>
        <w:t xml:space="preserve">Участь в організації та проведенні програмних заходів, в тому числі робочих зустрічей, круглих столів, семінарів, тренінгів, нарад, конференцій </w:t>
      </w:r>
    </w:p>
    <w:p w14:paraId="55158A47" w14:textId="77777777" w:rsidR="003E0E1F" w:rsidRPr="00673824" w:rsidRDefault="003E0E1F" w:rsidP="002618C5">
      <w:pPr>
        <w:shd w:val="clear" w:color="auto" w:fill="FFFFFF"/>
        <w:rPr>
          <w:b/>
          <w:lang w:val="uk-UA"/>
        </w:rPr>
      </w:pPr>
    </w:p>
    <w:p w14:paraId="36669B23" w14:textId="77777777" w:rsidR="00E45D44" w:rsidRPr="00673824" w:rsidRDefault="00E603D7" w:rsidP="002618C5">
      <w:pPr>
        <w:shd w:val="clear" w:color="auto" w:fill="FFFFFF"/>
        <w:rPr>
          <w:b/>
          <w:bCs/>
          <w:lang w:val="uk-UA"/>
        </w:rPr>
      </w:pPr>
      <w:r w:rsidRPr="00673824">
        <w:rPr>
          <w:b/>
          <w:lang w:val="uk-UA"/>
        </w:rPr>
        <w:t>  </w:t>
      </w:r>
      <w:r w:rsidR="00E77A4F" w:rsidRPr="00673824">
        <w:rPr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673824" w:rsidRDefault="00E22BA1" w:rsidP="00C22E56">
      <w:pPr>
        <w:jc w:val="both"/>
        <w:rPr>
          <w:bCs/>
          <w:lang w:val="uk-UA"/>
        </w:rPr>
      </w:pPr>
    </w:p>
    <w:p w14:paraId="0D77793F" w14:textId="3D3F0996" w:rsidR="000E3B9E" w:rsidRPr="00673824" w:rsidRDefault="000E3B9E" w:rsidP="000E3B9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3824">
        <w:rPr>
          <w:rFonts w:ascii="Times New Roman" w:hAnsi="Times New Roman"/>
          <w:bCs/>
          <w:sz w:val="24"/>
          <w:szCs w:val="24"/>
          <w:lang w:val="uk-UA"/>
        </w:rPr>
        <w:t>Вища освіта;</w:t>
      </w:r>
    </w:p>
    <w:p w14:paraId="3B731159" w14:textId="7B753BE9" w:rsidR="000E3B9E" w:rsidRPr="00673824" w:rsidRDefault="000E3B9E" w:rsidP="000E3B9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3824">
        <w:rPr>
          <w:rFonts w:ascii="Times New Roman" w:hAnsi="Times New Roman"/>
          <w:bCs/>
          <w:sz w:val="24"/>
          <w:szCs w:val="24"/>
          <w:lang w:val="uk-UA"/>
        </w:rPr>
        <w:t>Досвід роботи в сфері інформатизованих систем - від 1 року;</w:t>
      </w:r>
    </w:p>
    <w:p w14:paraId="486D444B" w14:textId="2289F99B" w:rsidR="000E3B9E" w:rsidRPr="00673824" w:rsidRDefault="000E3B9E" w:rsidP="000E3B9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3824">
        <w:rPr>
          <w:rFonts w:ascii="Times New Roman" w:hAnsi="Times New Roman"/>
          <w:bCs/>
          <w:sz w:val="24"/>
          <w:szCs w:val="24"/>
          <w:lang w:val="uk-UA"/>
        </w:rPr>
        <w:t xml:space="preserve">Досвід роботи з </w:t>
      </w:r>
      <w:r w:rsidR="00DF2E43" w:rsidRPr="00673824">
        <w:rPr>
          <w:rFonts w:ascii="Times New Roman" w:hAnsi="Times New Roman"/>
          <w:bCs/>
          <w:sz w:val="24"/>
          <w:szCs w:val="24"/>
          <w:lang w:val="uk-UA"/>
        </w:rPr>
        <w:t xml:space="preserve">програмним забезпеченням баз даних, статистичної обробки інформації, </w:t>
      </w:r>
      <w:proofErr w:type="spellStart"/>
      <w:r w:rsidR="00DF2E43" w:rsidRPr="00673824">
        <w:rPr>
          <w:rFonts w:ascii="Times New Roman" w:hAnsi="Times New Roman"/>
          <w:bCs/>
          <w:sz w:val="24"/>
          <w:szCs w:val="24"/>
          <w:lang w:val="uk-UA"/>
        </w:rPr>
        <w:t>геоінформаційних</w:t>
      </w:r>
      <w:proofErr w:type="spellEnd"/>
      <w:r w:rsidR="00DF2E43" w:rsidRPr="00673824">
        <w:rPr>
          <w:rFonts w:ascii="Times New Roman" w:hAnsi="Times New Roman"/>
          <w:bCs/>
          <w:sz w:val="24"/>
          <w:szCs w:val="24"/>
          <w:lang w:val="uk-UA"/>
        </w:rPr>
        <w:t xml:space="preserve"> систем</w:t>
      </w:r>
      <w:r w:rsidR="00D90A5A" w:rsidRPr="00673824">
        <w:rPr>
          <w:rFonts w:ascii="Times New Roman" w:hAnsi="Times New Roman"/>
          <w:bCs/>
          <w:sz w:val="24"/>
          <w:szCs w:val="24"/>
          <w:lang w:val="uk-UA"/>
        </w:rPr>
        <w:t xml:space="preserve"> (ГІС)</w:t>
      </w:r>
      <w:r w:rsidRPr="00673824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107DC33D" w14:textId="7536D22D" w:rsidR="000E3B9E" w:rsidRPr="00673824" w:rsidRDefault="000E3B9E" w:rsidP="000E3B9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3824">
        <w:rPr>
          <w:rFonts w:ascii="Times New Roman" w:hAnsi="Times New Roman"/>
          <w:bCs/>
          <w:sz w:val="24"/>
          <w:szCs w:val="24"/>
          <w:lang w:val="uk-UA"/>
        </w:rPr>
        <w:t>Досвід розробки тренінгових матеріалів та проведення тренінгів;</w:t>
      </w:r>
    </w:p>
    <w:p w14:paraId="4DE9E78D" w14:textId="2AD7E153" w:rsidR="00E22BA1" w:rsidRPr="00673824" w:rsidRDefault="000E3B9E" w:rsidP="000E3B9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3824">
        <w:rPr>
          <w:rFonts w:ascii="Times New Roman" w:hAnsi="Times New Roman"/>
          <w:bCs/>
          <w:sz w:val="24"/>
          <w:szCs w:val="24"/>
          <w:lang w:val="uk-UA"/>
        </w:rPr>
        <w:t>Професійні навички використання програмного забезпечення пакетів Microsoft Office.</w:t>
      </w:r>
    </w:p>
    <w:p w14:paraId="51F97D08" w14:textId="493B7A81" w:rsidR="00CD3306" w:rsidRPr="00673824" w:rsidRDefault="00CD3306" w:rsidP="00CD3306">
      <w:pPr>
        <w:jc w:val="both"/>
        <w:rPr>
          <w:rFonts w:eastAsiaTheme="minorHAnsi"/>
          <w:b/>
          <w:lang w:val="uk-UA" w:eastAsia="en-US"/>
        </w:rPr>
      </w:pPr>
      <w:r w:rsidRPr="00673824">
        <w:rPr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673824">
        <w:rPr>
          <w:lang w:val="uk-UA"/>
        </w:rPr>
        <w:t xml:space="preserve"> </w:t>
      </w:r>
      <w:r w:rsidR="00B6792D" w:rsidRPr="00673824">
        <w:rPr>
          <w:lang w:val="uk-UA"/>
        </w:rPr>
        <w:t xml:space="preserve"> </w:t>
      </w:r>
      <w:r w:rsidRPr="00673824">
        <w:rPr>
          <w:lang w:val="uk-UA"/>
        </w:rPr>
        <w:t>В темі листа, будь ласка, зазначте</w:t>
      </w:r>
      <w:r w:rsidR="00B6792D" w:rsidRPr="00673824">
        <w:rPr>
          <w:lang w:val="uk-UA"/>
        </w:rPr>
        <w:t xml:space="preserve"> номер та назву вакансії</w:t>
      </w:r>
      <w:r w:rsidRPr="00673824">
        <w:rPr>
          <w:lang w:val="uk-UA"/>
        </w:rPr>
        <w:t xml:space="preserve">: </w:t>
      </w:r>
      <w:r w:rsidRPr="00673824">
        <w:rPr>
          <w:b/>
          <w:lang w:val="uk-UA"/>
        </w:rPr>
        <w:t>«</w:t>
      </w:r>
      <w:bookmarkStart w:id="0" w:name="_GoBack"/>
      <w:r w:rsidR="00673824">
        <w:rPr>
          <w:b/>
          <w:lang w:val="uk-UA"/>
        </w:rPr>
        <w:t>34</w:t>
      </w:r>
      <w:r w:rsidR="00A44354">
        <w:rPr>
          <w:b/>
          <w:lang w:val="uk-UA"/>
        </w:rPr>
        <w:t>-</w:t>
      </w:r>
      <w:r w:rsidR="00D906C7" w:rsidRPr="00673824">
        <w:rPr>
          <w:b/>
          <w:lang w:val="uk-UA"/>
        </w:rPr>
        <w:t>201</w:t>
      </w:r>
      <w:r w:rsidR="00C22E56" w:rsidRPr="00673824">
        <w:rPr>
          <w:b/>
          <w:lang w:val="uk-UA"/>
        </w:rPr>
        <w:t>9</w:t>
      </w:r>
      <w:r w:rsidR="00D906C7" w:rsidRPr="00673824">
        <w:rPr>
          <w:b/>
          <w:lang w:val="uk-UA"/>
        </w:rPr>
        <w:t xml:space="preserve"> </w:t>
      </w:r>
      <w:r w:rsidR="00673824" w:rsidRPr="00673824">
        <w:rPr>
          <w:rFonts w:eastAsiaTheme="minorHAnsi"/>
          <w:b/>
          <w:lang w:val="uk-UA" w:eastAsia="en-US"/>
        </w:rPr>
        <w:t>Інженер з підтримки інформаційних систем та баз даних</w:t>
      </w:r>
      <w:bookmarkEnd w:id="0"/>
      <w:r w:rsidRPr="00673824">
        <w:rPr>
          <w:b/>
          <w:lang w:val="uk-UA"/>
        </w:rPr>
        <w:t>».</w:t>
      </w:r>
    </w:p>
    <w:p w14:paraId="01C6BC01" w14:textId="77777777" w:rsidR="008A2C70" w:rsidRPr="00673824" w:rsidRDefault="008A2C70" w:rsidP="00CD3306">
      <w:pPr>
        <w:jc w:val="both"/>
        <w:rPr>
          <w:b/>
          <w:lang w:val="uk-UA"/>
        </w:rPr>
      </w:pPr>
    </w:p>
    <w:p w14:paraId="6B3E8674" w14:textId="0E8108FB" w:rsidR="00CD3306" w:rsidRPr="00673824" w:rsidRDefault="00CD3306" w:rsidP="00CD3306">
      <w:pPr>
        <w:jc w:val="both"/>
        <w:rPr>
          <w:b/>
          <w:lang w:val="uk-UA"/>
        </w:rPr>
      </w:pPr>
      <w:r w:rsidRPr="00673824">
        <w:rPr>
          <w:b/>
          <w:lang w:val="uk-UA"/>
        </w:rPr>
        <w:t>Термін подання документів – до</w:t>
      </w:r>
      <w:r w:rsidR="008A2C70" w:rsidRPr="00673824">
        <w:rPr>
          <w:b/>
          <w:lang w:val="uk-UA"/>
        </w:rPr>
        <w:t xml:space="preserve"> </w:t>
      </w:r>
      <w:r w:rsidR="00D90A5A" w:rsidRPr="00673824">
        <w:rPr>
          <w:b/>
          <w:lang w:val="uk-UA"/>
        </w:rPr>
        <w:t>2</w:t>
      </w:r>
      <w:r w:rsidR="002A6DF8" w:rsidRPr="00673824">
        <w:rPr>
          <w:b/>
          <w:lang w:val="uk-UA"/>
        </w:rPr>
        <w:t>2</w:t>
      </w:r>
      <w:r w:rsidR="008A2C70" w:rsidRPr="00673824">
        <w:rPr>
          <w:b/>
          <w:lang w:val="uk-UA"/>
        </w:rPr>
        <w:t xml:space="preserve"> </w:t>
      </w:r>
      <w:r w:rsidR="00C22E56" w:rsidRPr="00673824">
        <w:rPr>
          <w:b/>
          <w:lang w:val="uk-UA"/>
        </w:rPr>
        <w:t>лютого</w:t>
      </w:r>
      <w:r w:rsidR="00B6792D" w:rsidRPr="00673824">
        <w:rPr>
          <w:b/>
          <w:lang w:val="uk-UA"/>
        </w:rPr>
        <w:t xml:space="preserve"> </w:t>
      </w:r>
      <w:r w:rsidR="00765D6D" w:rsidRPr="00673824">
        <w:rPr>
          <w:b/>
          <w:lang w:val="uk-UA"/>
        </w:rPr>
        <w:t>201</w:t>
      </w:r>
      <w:r w:rsidR="00C22E56" w:rsidRPr="00673824">
        <w:rPr>
          <w:b/>
          <w:lang w:val="uk-UA"/>
        </w:rPr>
        <w:t>9</w:t>
      </w:r>
      <w:r w:rsidRPr="00673824">
        <w:rPr>
          <w:b/>
          <w:lang w:val="uk-UA"/>
        </w:rPr>
        <w:t xml:space="preserve"> року</w:t>
      </w:r>
      <w:r w:rsidR="00B6792D" w:rsidRPr="00673824">
        <w:rPr>
          <w:b/>
        </w:rPr>
        <w:t>.</w:t>
      </w:r>
    </w:p>
    <w:p w14:paraId="58B8F538" w14:textId="77777777" w:rsidR="00CD3306" w:rsidRPr="00673824" w:rsidRDefault="00CD3306" w:rsidP="00CD3306">
      <w:pPr>
        <w:jc w:val="both"/>
        <w:rPr>
          <w:lang w:val="uk-UA"/>
        </w:rPr>
      </w:pPr>
    </w:p>
    <w:p w14:paraId="4AA44088" w14:textId="77777777" w:rsidR="00CD3306" w:rsidRPr="00673824" w:rsidRDefault="00CD3306" w:rsidP="00CD3306">
      <w:pPr>
        <w:jc w:val="both"/>
        <w:rPr>
          <w:lang w:val="uk-UA"/>
        </w:rPr>
      </w:pPr>
      <w:r w:rsidRPr="00673824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673824" w:rsidRDefault="00EF03AD" w:rsidP="00E434CE">
      <w:pPr>
        <w:jc w:val="both"/>
        <w:rPr>
          <w:lang w:val="uk-UA"/>
        </w:rPr>
      </w:pPr>
    </w:p>
    <w:p w14:paraId="03744DD0" w14:textId="77777777" w:rsidR="00DF3663" w:rsidRPr="00673824" w:rsidRDefault="00CD3306" w:rsidP="00E434CE">
      <w:pPr>
        <w:jc w:val="both"/>
        <w:rPr>
          <w:lang w:val="uk-UA"/>
        </w:rPr>
      </w:pPr>
      <w:r w:rsidRPr="00673824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73824">
        <w:rPr>
          <w:lang w:val="uk-UA"/>
        </w:rPr>
        <w:t>.</w:t>
      </w:r>
    </w:p>
    <w:sectPr w:rsidR="00DF3663" w:rsidRPr="006738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62F8C"/>
    <w:rsid w:val="00070A9A"/>
    <w:rsid w:val="00092FC9"/>
    <w:rsid w:val="000B2926"/>
    <w:rsid w:val="000E3B9E"/>
    <w:rsid w:val="0014234D"/>
    <w:rsid w:val="00146B16"/>
    <w:rsid w:val="00151D28"/>
    <w:rsid w:val="001545C8"/>
    <w:rsid w:val="00163EA1"/>
    <w:rsid w:val="0016522D"/>
    <w:rsid w:val="00165940"/>
    <w:rsid w:val="001B744D"/>
    <w:rsid w:val="00201820"/>
    <w:rsid w:val="00201EED"/>
    <w:rsid w:val="002151DE"/>
    <w:rsid w:val="00260F9E"/>
    <w:rsid w:val="002618C5"/>
    <w:rsid w:val="002626B3"/>
    <w:rsid w:val="002916AB"/>
    <w:rsid w:val="002A6DF8"/>
    <w:rsid w:val="002B0A04"/>
    <w:rsid w:val="002C623C"/>
    <w:rsid w:val="002E702A"/>
    <w:rsid w:val="003100F9"/>
    <w:rsid w:val="0033608E"/>
    <w:rsid w:val="0036394B"/>
    <w:rsid w:val="0037760D"/>
    <w:rsid w:val="003E0E1F"/>
    <w:rsid w:val="003F0C80"/>
    <w:rsid w:val="00401AB7"/>
    <w:rsid w:val="00401BDF"/>
    <w:rsid w:val="0045499D"/>
    <w:rsid w:val="004676DE"/>
    <w:rsid w:val="004A01B4"/>
    <w:rsid w:val="004A03BC"/>
    <w:rsid w:val="004C5EC1"/>
    <w:rsid w:val="004F79D2"/>
    <w:rsid w:val="005057F6"/>
    <w:rsid w:val="00546C9B"/>
    <w:rsid w:val="00565075"/>
    <w:rsid w:val="005D7235"/>
    <w:rsid w:val="005E1AEC"/>
    <w:rsid w:val="005F52C3"/>
    <w:rsid w:val="0062696D"/>
    <w:rsid w:val="00670531"/>
    <w:rsid w:val="00673824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F7E9E"/>
    <w:rsid w:val="008435DC"/>
    <w:rsid w:val="0085442B"/>
    <w:rsid w:val="00861BDD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3335C"/>
    <w:rsid w:val="0095185E"/>
    <w:rsid w:val="00957B89"/>
    <w:rsid w:val="00A44354"/>
    <w:rsid w:val="00A7471D"/>
    <w:rsid w:val="00AA4475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1755-D9AD-4F14-B325-0B617DF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PHC_UA</cp:lastModifiedBy>
  <cp:revision>4</cp:revision>
  <cp:lastPrinted>2017-08-19T07:19:00Z</cp:lastPrinted>
  <dcterms:created xsi:type="dcterms:W3CDTF">2019-02-06T08:33:00Z</dcterms:created>
  <dcterms:modified xsi:type="dcterms:W3CDTF">2019-02-08T10:11:00Z</dcterms:modified>
</cp:coreProperties>
</file>